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68" w:rsidRDefault="00722E62" w:rsidP="000718A5">
      <w:pPr>
        <w:jc w:val="center"/>
        <w:rPr>
          <w:sz w:val="28"/>
          <w:szCs w:val="28"/>
          <w:rtl/>
          <w:lang w:bidi="ar-IQ"/>
        </w:rPr>
      </w:pPr>
      <w:r>
        <w:rPr>
          <w:rFonts w:hint="cs"/>
          <w:sz w:val="28"/>
          <w:szCs w:val="28"/>
          <w:rtl/>
          <w:lang w:bidi="ar-IQ"/>
        </w:rPr>
        <w:t>الامتصاص الايوني والفعاليات الحيوية</w:t>
      </w:r>
    </w:p>
    <w:p w:rsidR="00722E62" w:rsidRDefault="00722E62" w:rsidP="000718A5">
      <w:pPr>
        <w:bidi/>
        <w:rPr>
          <w:sz w:val="28"/>
          <w:szCs w:val="28"/>
          <w:rtl/>
          <w:lang w:bidi="ar-IQ"/>
        </w:rPr>
      </w:pPr>
      <w:r>
        <w:rPr>
          <w:rFonts w:hint="cs"/>
          <w:sz w:val="28"/>
          <w:szCs w:val="28"/>
          <w:rtl/>
          <w:lang w:bidi="ar-IQ"/>
        </w:rPr>
        <w:t xml:space="preserve">ان الباحث </w:t>
      </w:r>
      <w:r>
        <w:rPr>
          <w:sz w:val="28"/>
          <w:szCs w:val="28"/>
          <w:lang w:bidi="ar-IQ"/>
        </w:rPr>
        <w:t xml:space="preserve"> </w:t>
      </w:r>
      <w:proofErr w:type="spellStart"/>
      <w:r>
        <w:rPr>
          <w:sz w:val="28"/>
          <w:szCs w:val="28"/>
          <w:lang w:bidi="ar-IQ"/>
        </w:rPr>
        <w:t>Hogland</w:t>
      </w:r>
      <w:proofErr w:type="spellEnd"/>
      <w:r>
        <w:rPr>
          <w:rFonts w:hint="cs"/>
          <w:sz w:val="28"/>
          <w:szCs w:val="28"/>
          <w:rtl/>
          <w:lang w:bidi="ar-IQ"/>
        </w:rPr>
        <w:t xml:space="preserve"> ومساعديه قد اجروا تجارب  عديدة وكانت نتائجها ذات اثر جيد في عملية الامتصاص الايوني بواسطة النبات.     التجارب التي اجريت على الطحالب الموجودة </w:t>
      </w:r>
      <w:r w:rsidR="002F0F11">
        <w:rPr>
          <w:rFonts w:hint="cs"/>
          <w:sz w:val="28"/>
          <w:szCs w:val="28"/>
          <w:rtl/>
          <w:lang w:bidi="ar-IQ"/>
        </w:rPr>
        <w:t xml:space="preserve">  </w:t>
      </w:r>
      <w:r>
        <w:rPr>
          <w:rFonts w:hint="cs"/>
          <w:sz w:val="28"/>
          <w:szCs w:val="28"/>
          <w:rtl/>
          <w:lang w:bidi="ar-IQ"/>
        </w:rPr>
        <w:t xml:space="preserve">في الماء </w:t>
      </w:r>
    </w:p>
    <w:p w:rsidR="00722E62" w:rsidRDefault="00722E62" w:rsidP="000718A5">
      <w:pPr>
        <w:bidi/>
        <w:rPr>
          <w:sz w:val="28"/>
          <w:szCs w:val="28"/>
          <w:rtl/>
          <w:lang w:bidi="ar-IQ"/>
        </w:rPr>
      </w:pPr>
      <w:r>
        <w:rPr>
          <w:rFonts w:hint="cs"/>
          <w:sz w:val="28"/>
          <w:szCs w:val="28"/>
          <w:rtl/>
          <w:lang w:bidi="ar-IQ"/>
        </w:rPr>
        <w:t xml:space="preserve">العذب والطحالب الموجودة في ماء البحر وكانت نتائجها بان تراكيز الايونات في فجوة </w:t>
      </w:r>
      <w:r w:rsidR="002F0F11">
        <w:rPr>
          <w:rFonts w:hint="cs"/>
          <w:sz w:val="28"/>
          <w:szCs w:val="28"/>
          <w:rtl/>
          <w:lang w:bidi="ar-IQ"/>
        </w:rPr>
        <w:t xml:space="preserve"> </w:t>
      </w:r>
      <w:r>
        <w:rPr>
          <w:rFonts w:hint="cs"/>
          <w:sz w:val="28"/>
          <w:szCs w:val="28"/>
          <w:rtl/>
          <w:lang w:bidi="ar-IQ"/>
        </w:rPr>
        <w:t>خلية هذه</w:t>
      </w:r>
    </w:p>
    <w:p w:rsidR="00E02A28" w:rsidRDefault="00E02A28" w:rsidP="000718A5">
      <w:pPr>
        <w:bidi/>
        <w:rPr>
          <w:sz w:val="28"/>
          <w:szCs w:val="28"/>
          <w:rtl/>
          <w:lang w:bidi="ar-IQ"/>
        </w:rPr>
      </w:pPr>
      <w:r>
        <w:rPr>
          <w:rFonts w:hint="cs"/>
          <w:sz w:val="28"/>
          <w:szCs w:val="28"/>
          <w:rtl/>
          <w:lang w:bidi="ar-IQ"/>
        </w:rPr>
        <w:t xml:space="preserve"> </w:t>
      </w:r>
      <w:r w:rsidR="00722E62">
        <w:rPr>
          <w:rFonts w:hint="cs"/>
          <w:sz w:val="28"/>
          <w:szCs w:val="28"/>
          <w:rtl/>
          <w:lang w:bidi="ar-IQ"/>
        </w:rPr>
        <w:t xml:space="preserve">الطحالب لا يتطابق مع التراكيز الخاصة للظروف الغذائية لهذه </w:t>
      </w:r>
      <w:r>
        <w:rPr>
          <w:rFonts w:hint="cs"/>
          <w:sz w:val="28"/>
          <w:szCs w:val="28"/>
          <w:rtl/>
          <w:lang w:bidi="ar-IQ"/>
        </w:rPr>
        <w:t xml:space="preserve">الطحالب . </w:t>
      </w:r>
      <w:r w:rsidR="002F0F11">
        <w:rPr>
          <w:rFonts w:hint="cs"/>
          <w:sz w:val="28"/>
          <w:szCs w:val="28"/>
          <w:rtl/>
          <w:lang w:bidi="ar-IQ"/>
        </w:rPr>
        <w:t xml:space="preserve">  </w:t>
      </w:r>
      <w:r>
        <w:rPr>
          <w:rFonts w:hint="cs"/>
          <w:sz w:val="28"/>
          <w:szCs w:val="28"/>
          <w:rtl/>
          <w:lang w:bidi="ar-IQ"/>
        </w:rPr>
        <w:t>لاحظوا في طحالب</w:t>
      </w:r>
    </w:p>
    <w:p w:rsidR="00722E62" w:rsidRDefault="00E02A28" w:rsidP="000718A5">
      <w:pPr>
        <w:bidi/>
        <w:rPr>
          <w:sz w:val="28"/>
          <w:szCs w:val="28"/>
          <w:rtl/>
          <w:lang w:bidi="ar-IQ"/>
        </w:rPr>
      </w:pPr>
      <w:proofErr w:type="spellStart"/>
      <w:r>
        <w:rPr>
          <w:sz w:val="28"/>
          <w:szCs w:val="28"/>
          <w:lang w:bidi="ar-IQ"/>
        </w:rPr>
        <w:t>Nitela</w:t>
      </w:r>
      <w:proofErr w:type="spellEnd"/>
      <w:r>
        <w:rPr>
          <w:rFonts w:hint="cs"/>
          <w:sz w:val="28"/>
          <w:szCs w:val="28"/>
          <w:rtl/>
          <w:lang w:bidi="ar-IQ"/>
        </w:rPr>
        <w:t xml:space="preserve">  عدة انواع من الايونات وخاصة </w:t>
      </w:r>
      <w:r>
        <w:rPr>
          <w:sz w:val="28"/>
          <w:szCs w:val="28"/>
          <w:lang w:bidi="ar-IQ"/>
        </w:rPr>
        <w:t>C,K</w:t>
      </w:r>
      <w:r>
        <w:rPr>
          <w:rFonts w:hint="cs"/>
          <w:sz w:val="28"/>
          <w:szCs w:val="28"/>
          <w:rtl/>
          <w:lang w:bidi="ar-IQ"/>
        </w:rPr>
        <w:t xml:space="preserve">   وكانت تراكيزها عالية . </w:t>
      </w:r>
      <w:r w:rsidR="002F0F11">
        <w:rPr>
          <w:rFonts w:hint="cs"/>
          <w:sz w:val="28"/>
          <w:szCs w:val="28"/>
          <w:rtl/>
          <w:lang w:bidi="ar-IQ"/>
        </w:rPr>
        <w:t xml:space="preserve">  </w:t>
      </w:r>
      <w:r>
        <w:rPr>
          <w:rFonts w:hint="cs"/>
          <w:sz w:val="28"/>
          <w:szCs w:val="28"/>
          <w:rtl/>
          <w:lang w:bidi="ar-IQ"/>
        </w:rPr>
        <w:t>ونفس الشيء لطحالب</w:t>
      </w:r>
    </w:p>
    <w:p w:rsidR="00E02A28" w:rsidRDefault="00E02A28" w:rsidP="005E3268">
      <w:pPr>
        <w:bidi/>
        <w:jc w:val="lowKashida"/>
        <w:rPr>
          <w:sz w:val="28"/>
          <w:szCs w:val="28"/>
          <w:rtl/>
          <w:lang w:bidi="ar-IQ"/>
        </w:rPr>
      </w:pPr>
      <w:proofErr w:type="spellStart"/>
      <w:r>
        <w:rPr>
          <w:sz w:val="28"/>
          <w:szCs w:val="28"/>
          <w:lang w:bidi="ar-IQ"/>
        </w:rPr>
        <w:t>Volania</w:t>
      </w:r>
      <w:proofErr w:type="spellEnd"/>
      <w:r>
        <w:rPr>
          <w:rFonts w:hint="cs"/>
          <w:sz w:val="28"/>
          <w:szCs w:val="28"/>
          <w:rtl/>
          <w:lang w:bidi="ar-IQ"/>
        </w:rPr>
        <w:t xml:space="preserve"> الموجودة في ماء الب</w:t>
      </w:r>
      <w:bookmarkStart w:id="0" w:name="_GoBack"/>
      <w:bookmarkEnd w:id="0"/>
      <w:r>
        <w:rPr>
          <w:rFonts w:hint="cs"/>
          <w:sz w:val="28"/>
          <w:szCs w:val="28"/>
          <w:rtl/>
          <w:lang w:bidi="ar-IQ"/>
        </w:rPr>
        <w:t>حر ماعدا عنصر الصوديوم</w:t>
      </w:r>
      <w:r w:rsidR="00D0010E">
        <w:rPr>
          <w:rFonts w:hint="cs"/>
          <w:sz w:val="28"/>
          <w:szCs w:val="28"/>
          <w:rtl/>
          <w:lang w:bidi="ar-IQ"/>
        </w:rPr>
        <w:t xml:space="preserve"> كان تركيزه في الفجوة اقل من تركيزه </w:t>
      </w:r>
    </w:p>
    <w:p w:rsidR="00D0010E" w:rsidRDefault="00D0010E" w:rsidP="000718A5">
      <w:pPr>
        <w:bidi/>
        <w:rPr>
          <w:sz w:val="28"/>
          <w:szCs w:val="28"/>
          <w:rtl/>
          <w:lang w:bidi="ar-IQ"/>
        </w:rPr>
      </w:pPr>
      <w:r>
        <w:rPr>
          <w:rFonts w:hint="cs"/>
          <w:sz w:val="28"/>
          <w:szCs w:val="28"/>
          <w:rtl/>
          <w:lang w:bidi="ar-IQ"/>
        </w:rPr>
        <w:t>في ماء البحر وهناك بعض النقاط المهمة التي من الممكن استنتاجها وهي :-</w:t>
      </w:r>
    </w:p>
    <w:p w:rsidR="00D0010E" w:rsidRDefault="009A06A4" w:rsidP="000718A5">
      <w:pPr>
        <w:bidi/>
        <w:rPr>
          <w:sz w:val="28"/>
          <w:szCs w:val="28"/>
          <w:rtl/>
          <w:lang w:bidi="ar-IQ"/>
        </w:rPr>
      </w:pPr>
      <w:r>
        <w:rPr>
          <w:rFonts w:hint="cs"/>
          <w:sz w:val="28"/>
          <w:szCs w:val="28"/>
          <w:rtl/>
          <w:lang w:bidi="ar-IQ"/>
        </w:rPr>
        <w:t>1-النبات قادر على امتصاص الايونات</w:t>
      </w:r>
      <w:r w:rsidR="009B1FC2">
        <w:rPr>
          <w:rFonts w:hint="cs"/>
          <w:sz w:val="28"/>
          <w:szCs w:val="28"/>
          <w:rtl/>
          <w:lang w:bidi="ar-IQ"/>
        </w:rPr>
        <w:t xml:space="preserve"> </w:t>
      </w:r>
      <w:r>
        <w:rPr>
          <w:rFonts w:hint="cs"/>
          <w:sz w:val="28"/>
          <w:szCs w:val="28"/>
          <w:rtl/>
          <w:lang w:bidi="ar-IQ"/>
        </w:rPr>
        <w:t xml:space="preserve">بصورة انتقائية ولهذا ان البوتاسيوم الذي كان تركيزه اقل من </w:t>
      </w:r>
    </w:p>
    <w:p w:rsidR="009A06A4" w:rsidRDefault="009A06A4" w:rsidP="000718A5">
      <w:pPr>
        <w:bidi/>
        <w:rPr>
          <w:sz w:val="28"/>
          <w:szCs w:val="28"/>
          <w:rtl/>
          <w:lang w:bidi="ar-IQ"/>
        </w:rPr>
      </w:pPr>
      <w:r>
        <w:rPr>
          <w:rFonts w:hint="cs"/>
          <w:sz w:val="28"/>
          <w:szCs w:val="28"/>
          <w:rtl/>
          <w:lang w:bidi="ar-IQ"/>
        </w:rPr>
        <w:t xml:space="preserve">تراكيز الايونات الموجودة في ماء البركة قد تجمع الى مدى كبير في فجوة </w:t>
      </w:r>
      <w:proofErr w:type="spellStart"/>
      <w:r>
        <w:rPr>
          <w:sz w:val="28"/>
          <w:szCs w:val="28"/>
          <w:lang w:bidi="ar-IQ"/>
        </w:rPr>
        <w:t>Nitela</w:t>
      </w:r>
      <w:proofErr w:type="spellEnd"/>
      <w:r w:rsidR="002F0F11">
        <w:rPr>
          <w:rFonts w:hint="cs"/>
          <w:sz w:val="28"/>
          <w:szCs w:val="28"/>
          <w:rtl/>
          <w:lang w:bidi="ar-IQ"/>
        </w:rPr>
        <w:t xml:space="preserve">   </w:t>
      </w:r>
      <w:r>
        <w:rPr>
          <w:rFonts w:hint="cs"/>
          <w:sz w:val="28"/>
          <w:szCs w:val="28"/>
          <w:rtl/>
          <w:lang w:bidi="ar-IQ"/>
        </w:rPr>
        <w:t xml:space="preserve"> </w:t>
      </w:r>
      <w:r w:rsidR="00591FDE">
        <w:rPr>
          <w:rFonts w:hint="cs"/>
          <w:sz w:val="28"/>
          <w:szCs w:val="28"/>
          <w:rtl/>
          <w:lang w:bidi="ar-IQ"/>
        </w:rPr>
        <w:t>عدة انواع من</w:t>
      </w:r>
    </w:p>
    <w:p w:rsidR="00591FDE" w:rsidRDefault="00591FDE" w:rsidP="000718A5">
      <w:pPr>
        <w:bidi/>
        <w:rPr>
          <w:sz w:val="28"/>
          <w:szCs w:val="28"/>
          <w:rtl/>
          <w:lang w:bidi="ar-IQ"/>
        </w:rPr>
      </w:pPr>
      <w:r>
        <w:rPr>
          <w:rFonts w:hint="cs"/>
          <w:sz w:val="28"/>
          <w:szCs w:val="28"/>
          <w:rtl/>
          <w:lang w:bidi="ar-IQ"/>
        </w:rPr>
        <w:t xml:space="preserve">الايونات اما تركيز عنصر الصوديوم في فجوة </w:t>
      </w:r>
      <w:proofErr w:type="spellStart"/>
      <w:r>
        <w:rPr>
          <w:sz w:val="28"/>
          <w:szCs w:val="28"/>
          <w:lang w:bidi="ar-IQ"/>
        </w:rPr>
        <w:t>Volania</w:t>
      </w:r>
      <w:proofErr w:type="spellEnd"/>
      <w:r>
        <w:rPr>
          <w:rFonts w:hint="cs"/>
          <w:sz w:val="28"/>
          <w:szCs w:val="28"/>
          <w:rtl/>
          <w:lang w:bidi="ar-IQ"/>
        </w:rPr>
        <w:t xml:space="preserve"> </w:t>
      </w:r>
      <w:r w:rsidR="002F0F11">
        <w:rPr>
          <w:rFonts w:hint="cs"/>
          <w:sz w:val="28"/>
          <w:szCs w:val="28"/>
          <w:rtl/>
          <w:lang w:bidi="ar-IQ"/>
        </w:rPr>
        <w:t xml:space="preserve">   </w:t>
      </w:r>
      <w:r>
        <w:rPr>
          <w:rFonts w:hint="cs"/>
          <w:sz w:val="28"/>
          <w:szCs w:val="28"/>
          <w:rtl/>
          <w:lang w:bidi="ar-IQ"/>
        </w:rPr>
        <w:t>بقى بمستوى قليل نسبيا بالرغم من  ان</w:t>
      </w:r>
    </w:p>
    <w:p w:rsidR="00591FDE" w:rsidRDefault="00591FDE" w:rsidP="000718A5">
      <w:pPr>
        <w:bidi/>
        <w:rPr>
          <w:sz w:val="28"/>
          <w:szCs w:val="28"/>
          <w:rtl/>
          <w:lang w:bidi="ar-IQ"/>
        </w:rPr>
      </w:pPr>
      <w:r>
        <w:rPr>
          <w:rFonts w:hint="cs"/>
          <w:sz w:val="28"/>
          <w:szCs w:val="28"/>
          <w:rtl/>
          <w:lang w:bidi="ar-IQ"/>
        </w:rPr>
        <w:t>تركيز الصوديوم في البحر عالي ومن هذه النتائج يتبين كون خلايا النبات تمتص انواع من الايونات بصورة محددة في محيطها وتنقلها الى داخل الخلية اما الايونات الاخرى استثنيت بطريقة   ما في</w:t>
      </w:r>
    </w:p>
    <w:p w:rsidR="00591FDE" w:rsidRDefault="00591FDE" w:rsidP="000718A5">
      <w:pPr>
        <w:bidi/>
        <w:rPr>
          <w:sz w:val="28"/>
          <w:szCs w:val="28"/>
          <w:rtl/>
          <w:lang w:bidi="ar-IQ"/>
        </w:rPr>
      </w:pPr>
      <w:r>
        <w:rPr>
          <w:rFonts w:hint="cs"/>
          <w:sz w:val="28"/>
          <w:szCs w:val="28"/>
          <w:rtl/>
          <w:lang w:bidi="ar-IQ"/>
        </w:rPr>
        <w:t>الخلية تسمى هذه العملية بالامتصاص الايوني الانتقائي</w:t>
      </w:r>
    </w:p>
    <w:p w:rsidR="00105277" w:rsidRDefault="00591FDE" w:rsidP="000718A5">
      <w:pPr>
        <w:bidi/>
        <w:rPr>
          <w:sz w:val="28"/>
          <w:szCs w:val="28"/>
          <w:rtl/>
          <w:lang w:bidi="ar-IQ"/>
        </w:rPr>
      </w:pPr>
      <w:r>
        <w:rPr>
          <w:rFonts w:hint="cs"/>
          <w:sz w:val="28"/>
          <w:szCs w:val="28"/>
          <w:rtl/>
          <w:lang w:bidi="ar-IQ"/>
        </w:rPr>
        <w:t>2-</w:t>
      </w:r>
      <w:r w:rsidR="00105277">
        <w:rPr>
          <w:rFonts w:hint="cs"/>
          <w:sz w:val="28"/>
          <w:szCs w:val="28"/>
          <w:rtl/>
          <w:lang w:bidi="ar-IQ"/>
        </w:rPr>
        <w:t xml:space="preserve">الاستنتاج الرئيسي الاخر هو ان تراكيز انواع متعددة من الايونات في الفجوة اعلى من تركيزها </w:t>
      </w:r>
    </w:p>
    <w:p w:rsidR="00105277" w:rsidRDefault="00105277" w:rsidP="000718A5">
      <w:pPr>
        <w:bidi/>
        <w:rPr>
          <w:sz w:val="28"/>
          <w:szCs w:val="28"/>
          <w:rtl/>
          <w:lang w:bidi="ar-IQ"/>
        </w:rPr>
      </w:pPr>
      <w:r>
        <w:rPr>
          <w:rFonts w:hint="cs"/>
          <w:sz w:val="28"/>
          <w:szCs w:val="28"/>
          <w:rtl/>
          <w:lang w:bidi="ar-IQ"/>
        </w:rPr>
        <w:t xml:space="preserve">في المحيط الخارجي وهذا يدل عل ان تجمع الايونات حصل ضد نسبة </w:t>
      </w:r>
      <w:r w:rsidR="002F0F11">
        <w:rPr>
          <w:rFonts w:hint="cs"/>
          <w:sz w:val="28"/>
          <w:szCs w:val="28"/>
          <w:rtl/>
          <w:lang w:bidi="ar-IQ"/>
        </w:rPr>
        <w:t xml:space="preserve"> </w:t>
      </w:r>
      <w:r>
        <w:rPr>
          <w:rFonts w:hint="cs"/>
          <w:sz w:val="28"/>
          <w:szCs w:val="28"/>
          <w:rtl/>
          <w:lang w:bidi="ar-IQ"/>
        </w:rPr>
        <w:t xml:space="preserve">الزيادة او   </w:t>
      </w:r>
      <w:r w:rsidR="002F0F11">
        <w:rPr>
          <w:rFonts w:hint="cs"/>
          <w:sz w:val="28"/>
          <w:szCs w:val="28"/>
          <w:rtl/>
          <w:lang w:bidi="ar-IQ"/>
        </w:rPr>
        <w:t xml:space="preserve"> </w:t>
      </w:r>
      <w:r>
        <w:rPr>
          <w:rFonts w:hint="cs"/>
          <w:sz w:val="28"/>
          <w:szCs w:val="28"/>
          <w:rtl/>
          <w:lang w:bidi="ar-IQ"/>
        </w:rPr>
        <w:t>النقصان في</w:t>
      </w:r>
    </w:p>
    <w:p w:rsidR="00105277" w:rsidRDefault="00105277" w:rsidP="000718A5">
      <w:pPr>
        <w:bidi/>
        <w:rPr>
          <w:sz w:val="28"/>
          <w:szCs w:val="28"/>
          <w:rtl/>
          <w:lang w:bidi="ar-IQ"/>
        </w:rPr>
      </w:pPr>
      <w:r>
        <w:rPr>
          <w:rFonts w:hint="cs"/>
          <w:sz w:val="28"/>
          <w:szCs w:val="28"/>
          <w:rtl/>
          <w:lang w:bidi="ar-IQ"/>
        </w:rPr>
        <w:t>التركيز . والنقطة المهمة الاخرى هي كون عملية الامتصاص الايوني هي ان</w:t>
      </w:r>
      <w:r w:rsidR="002F0F11">
        <w:rPr>
          <w:rFonts w:hint="cs"/>
          <w:sz w:val="28"/>
          <w:szCs w:val="28"/>
          <w:rtl/>
          <w:lang w:bidi="ar-IQ"/>
        </w:rPr>
        <w:t xml:space="preserve">   </w:t>
      </w:r>
      <w:r>
        <w:rPr>
          <w:rFonts w:hint="cs"/>
          <w:sz w:val="28"/>
          <w:szCs w:val="28"/>
          <w:rtl/>
          <w:lang w:bidi="ar-IQ"/>
        </w:rPr>
        <w:t xml:space="preserve"> معدل امتصاص </w:t>
      </w:r>
    </w:p>
    <w:p w:rsidR="00105277" w:rsidRDefault="00105277" w:rsidP="000718A5">
      <w:pPr>
        <w:bidi/>
        <w:rPr>
          <w:sz w:val="28"/>
          <w:szCs w:val="28"/>
          <w:rtl/>
          <w:lang w:bidi="ar-IQ"/>
        </w:rPr>
      </w:pPr>
      <w:r>
        <w:rPr>
          <w:rFonts w:hint="cs"/>
          <w:sz w:val="28"/>
          <w:szCs w:val="28"/>
          <w:rtl/>
          <w:lang w:bidi="ar-IQ"/>
        </w:rPr>
        <w:t>ذاتها تحتاج الى طاقة التي تحصل عليها من الفعاليات الحيوية للخلية.</w:t>
      </w:r>
    </w:p>
    <w:p w:rsidR="00105277" w:rsidRDefault="00105277" w:rsidP="000718A5">
      <w:pPr>
        <w:bidi/>
        <w:rPr>
          <w:sz w:val="28"/>
          <w:szCs w:val="28"/>
          <w:rtl/>
          <w:lang w:bidi="ar-IQ"/>
        </w:rPr>
      </w:pPr>
      <w:r>
        <w:rPr>
          <w:rFonts w:hint="cs"/>
          <w:sz w:val="28"/>
          <w:szCs w:val="28"/>
          <w:rtl/>
          <w:lang w:bidi="ar-IQ"/>
        </w:rPr>
        <w:t>في الكائنات الحية الهوائية عملية التنفس تعود مباشرة الى الامتصاص الايوني وايضا ملاحظة</w:t>
      </w:r>
    </w:p>
    <w:p w:rsidR="00105277" w:rsidRDefault="00105277" w:rsidP="000718A5">
      <w:pPr>
        <w:bidi/>
        <w:rPr>
          <w:sz w:val="28"/>
          <w:szCs w:val="28"/>
          <w:rtl/>
          <w:lang w:bidi="ar-IQ"/>
        </w:rPr>
      </w:pPr>
      <w:r>
        <w:rPr>
          <w:rFonts w:hint="cs"/>
          <w:sz w:val="28"/>
          <w:szCs w:val="28"/>
          <w:rtl/>
          <w:lang w:bidi="ar-IQ"/>
        </w:rPr>
        <w:t>مهمة ان اهمية التنفس في الامتصاص الايوني هي ان معدل امتصاص العناصر الغذائية يزداد</w:t>
      </w:r>
    </w:p>
    <w:p w:rsidR="00105277" w:rsidRDefault="00105277" w:rsidP="000718A5">
      <w:pPr>
        <w:bidi/>
        <w:rPr>
          <w:sz w:val="28"/>
          <w:szCs w:val="28"/>
          <w:rtl/>
          <w:lang w:bidi="ar-IQ"/>
        </w:rPr>
      </w:pPr>
      <w:r>
        <w:rPr>
          <w:rFonts w:hint="cs"/>
          <w:sz w:val="28"/>
          <w:szCs w:val="28"/>
          <w:rtl/>
          <w:lang w:bidi="ar-IQ"/>
        </w:rPr>
        <w:t xml:space="preserve">بازدياد محتوى الجذور من </w:t>
      </w:r>
      <w:proofErr w:type="spellStart"/>
      <w:r>
        <w:rPr>
          <w:rFonts w:hint="cs"/>
          <w:sz w:val="28"/>
          <w:szCs w:val="28"/>
          <w:rtl/>
          <w:lang w:bidi="ar-IQ"/>
        </w:rPr>
        <w:t>الكاربوهيدرات</w:t>
      </w:r>
      <w:proofErr w:type="spellEnd"/>
      <w:r>
        <w:rPr>
          <w:rFonts w:hint="cs"/>
          <w:sz w:val="28"/>
          <w:szCs w:val="28"/>
          <w:rtl/>
          <w:lang w:bidi="ar-IQ"/>
        </w:rPr>
        <w:t xml:space="preserve"> لكونها تعمل كمصدر للطاقة لامتصاص  الايونات</w:t>
      </w:r>
    </w:p>
    <w:p w:rsidR="00105277" w:rsidRDefault="00105277" w:rsidP="000718A5">
      <w:pPr>
        <w:bidi/>
        <w:rPr>
          <w:sz w:val="28"/>
          <w:szCs w:val="28"/>
          <w:lang w:bidi="ar-IQ"/>
        </w:rPr>
      </w:pPr>
      <w:r>
        <w:rPr>
          <w:rFonts w:hint="cs"/>
          <w:sz w:val="28"/>
          <w:szCs w:val="28"/>
          <w:rtl/>
          <w:lang w:bidi="ar-IQ"/>
        </w:rPr>
        <w:t>خلال التنفس. ان الوظيفة الفس</w:t>
      </w:r>
      <w:r w:rsidR="00C32112">
        <w:rPr>
          <w:rFonts w:hint="cs"/>
          <w:sz w:val="28"/>
          <w:szCs w:val="28"/>
          <w:rtl/>
          <w:lang w:bidi="ar-IQ"/>
        </w:rPr>
        <w:t>يولوجية الرئيسية للتنفس هي تكون</w:t>
      </w:r>
      <w:r>
        <w:rPr>
          <w:sz w:val="28"/>
          <w:szCs w:val="28"/>
          <w:lang w:bidi="ar-IQ"/>
        </w:rPr>
        <w:t>ATP</w:t>
      </w:r>
      <w:r w:rsidR="00C32112">
        <w:rPr>
          <w:rFonts w:hint="cs"/>
          <w:sz w:val="28"/>
          <w:szCs w:val="28"/>
          <w:rtl/>
          <w:lang w:bidi="ar-IQ"/>
        </w:rPr>
        <w:t xml:space="preserve"> من</w:t>
      </w:r>
      <w:r>
        <w:rPr>
          <w:rFonts w:hint="cs"/>
          <w:sz w:val="28"/>
          <w:szCs w:val="28"/>
          <w:rtl/>
          <w:lang w:bidi="ar-IQ"/>
        </w:rPr>
        <w:t xml:space="preserve"> </w:t>
      </w:r>
      <w:r w:rsidR="00C32112">
        <w:rPr>
          <w:sz w:val="28"/>
          <w:szCs w:val="28"/>
          <w:lang w:bidi="ar-IQ"/>
        </w:rPr>
        <w:t xml:space="preserve">DAP </w:t>
      </w:r>
      <w:r w:rsidR="00C32112">
        <w:rPr>
          <w:rFonts w:hint="cs"/>
          <w:sz w:val="28"/>
          <w:szCs w:val="28"/>
          <w:rtl/>
          <w:lang w:bidi="ar-IQ"/>
        </w:rPr>
        <w:t xml:space="preserve"> </w:t>
      </w:r>
      <w:r w:rsidR="00C32112">
        <w:rPr>
          <w:sz w:val="28"/>
          <w:szCs w:val="28"/>
          <w:lang w:bidi="ar-IQ"/>
        </w:rPr>
        <w:t>adenosine</w:t>
      </w:r>
    </w:p>
    <w:p w:rsidR="00C32112" w:rsidRDefault="00C32112" w:rsidP="000718A5">
      <w:pPr>
        <w:bidi/>
        <w:rPr>
          <w:sz w:val="28"/>
          <w:szCs w:val="28"/>
          <w:rtl/>
          <w:lang w:bidi="ar-IQ"/>
        </w:rPr>
      </w:pPr>
      <w:r>
        <w:rPr>
          <w:sz w:val="28"/>
          <w:szCs w:val="28"/>
          <w:lang w:bidi="ar-IQ"/>
        </w:rPr>
        <w:t>Diphosphate</w:t>
      </w:r>
      <w:r>
        <w:rPr>
          <w:rFonts w:hint="cs"/>
          <w:sz w:val="28"/>
          <w:szCs w:val="28"/>
          <w:rtl/>
          <w:lang w:bidi="ar-IQ"/>
        </w:rPr>
        <w:t xml:space="preserve"> والفسفور غير العضوي . كل العمليات الحيوية الكيميائية تحتاج الى طاقة التي</w:t>
      </w:r>
    </w:p>
    <w:p w:rsidR="00C32112" w:rsidRDefault="00C32112" w:rsidP="000718A5">
      <w:pPr>
        <w:bidi/>
        <w:rPr>
          <w:sz w:val="28"/>
          <w:szCs w:val="28"/>
          <w:rtl/>
          <w:lang w:bidi="ar-IQ"/>
        </w:rPr>
      </w:pPr>
      <w:r>
        <w:rPr>
          <w:rFonts w:hint="cs"/>
          <w:sz w:val="28"/>
          <w:szCs w:val="28"/>
          <w:rtl/>
          <w:lang w:bidi="ar-IQ"/>
        </w:rPr>
        <w:lastRenderedPageBreak/>
        <w:t xml:space="preserve">تضم تكون جزيئات بعض انواع الايونات وامتصاص هذه الايونات وانتقالها تعتمد على </w:t>
      </w:r>
      <w:r>
        <w:rPr>
          <w:sz w:val="28"/>
          <w:szCs w:val="28"/>
          <w:lang w:bidi="ar-IQ"/>
        </w:rPr>
        <w:t>ATP</w:t>
      </w:r>
    </w:p>
    <w:p w:rsidR="00B04082" w:rsidRDefault="00C32112" w:rsidP="000718A5">
      <w:pPr>
        <w:bidi/>
        <w:rPr>
          <w:sz w:val="28"/>
          <w:szCs w:val="28"/>
          <w:rtl/>
          <w:lang w:bidi="ar-IQ"/>
        </w:rPr>
      </w:pPr>
      <w:r>
        <w:rPr>
          <w:rFonts w:hint="cs"/>
          <w:sz w:val="28"/>
          <w:szCs w:val="28"/>
          <w:rtl/>
          <w:lang w:bidi="ar-IQ"/>
        </w:rPr>
        <w:t>المجهز لها</w:t>
      </w:r>
      <w:r w:rsidR="00463A27">
        <w:rPr>
          <w:rFonts w:hint="cs"/>
          <w:sz w:val="28"/>
          <w:szCs w:val="28"/>
          <w:rtl/>
          <w:lang w:bidi="ar-IQ"/>
        </w:rPr>
        <w:t xml:space="preserve"> . </w:t>
      </w:r>
      <w:r w:rsidR="00463A27">
        <w:rPr>
          <w:sz w:val="28"/>
          <w:szCs w:val="28"/>
          <w:lang w:bidi="ar-IQ"/>
        </w:rPr>
        <w:t>ATP</w:t>
      </w:r>
      <w:r w:rsidR="00463A27">
        <w:rPr>
          <w:rFonts w:hint="cs"/>
          <w:sz w:val="28"/>
          <w:szCs w:val="28"/>
          <w:rtl/>
          <w:lang w:bidi="ar-IQ"/>
        </w:rPr>
        <w:t xml:space="preserve"> يتركب من </w:t>
      </w:r>
      <w:r w:rsidR="00463A27">
        <w:rPr>
          <w:sz w:val="28"/>
          <w:szCs w:val="28"/>
          <w:lang w:bidi="ar-IQ"/>
        </w:rPr>
        <w:t>( N-base) adenine</w:t>
      </w:r>
      <w:r w:rsidR="00463A27">
        <w:rPr>
          <w:rFonts w:hint="cs"/>
          <w:sz w:val="28"/>
          <w:szCs w:val="28"/>
          <w:rtl/>
          <w:lang w:bidi="ar-IQ"/>
        </w:rPr>
        <w:t xml:space="preserve"> و </w:t>
      </w:r>
      <w:r w:rsidR="00B04082">
        <w:rPr>
          <w:rFonts w:hint="cs"/>
          <w:sz w:val="28"/>
          <w:szCs w:val="28"/>
          <w:rtl/>
          <w:lang w:bidi="ar-IQ"/>
        </w:rPr>
        <w:t xml:space="preserve"> </w:t>
      </w:r>
      <w:r w:rsidR="00463A27">
        <w:rPr>
          <w:sz w:val="28"/>
          <w:szCs w:val="28"/>
          <w:lang w:bidi="ar-IQ"/>
        </w:rPr>
        <w:t>( pent</w:t>
      </w:r>
      <w:r w:rsidR="00B04082">
        <w:rPr>
          <w:sz w:val="28"/>
          <w:szCs w:val="28"/>
          <w:lang w:bidi="ar-IQ"/>
        </w:rPr>
        <w:t>o</w:t>
      </w:r>
      <w:r w:rsidR="00463A27">
        <w:rPr>
          <w:sz w:val="28"/>
          <w:szCs w:val="28"/>
          <w:lang w:bidi="ar-IQ"/>
        </w:rPr>
        <w:t>se)</w:t>
      </w:r>
      <w:r w:rsidR="00B04082">
        <w:rPr>
          <w:sz w:val="28"/>
          <w:szCs w:val="28"/>
          <w:lang w:bidi="ar-IQ"/>
        </w:rPr>
        <w:t xml:space="preserve"> ribose</w:t>
      </w:r>
      <w:r w:rsidR="00463A27">
        <w:rPr>
          <w:sz w:val="28"/>
          <w:szCs w:val="28"/>
          <w:lang w:bidi="ar-IQ"/>
        </w:rPr>
        <w:t xml:space="preserve"> </w:t>
      </w:r>
      <w:r w:rsidR="00B04082">
        <w:rPr>
          <w:rFonts w:hint="cs"/>
          <w:sz w:val="28"/>
          <w:szCs w:val="28"/>
          <w:rtl/>
          <w:lang w:bidi="ar-IQ"/>
        </w:rPr>
        <w:t xml:space="preserve">       وثلاث</w:t>
      </w:r>
    </w:p>
    <w:p w:rsidR="00B04082" w:rsidRDefault="00B04082" w:rsidP="000718A5">
      <w:pPr>
        <w:bidi/>
        <w:rPr>
          <w:sz w:val="28"/>
          <w:szCs w:val="28"/>
          <w:rtl/>
          <w:lang w:bidi="ar-IQ"/>
        </w:rPr>
      </w:pPr>
      <w:r>
        <w:rPr>
          <w:rFonts w:hint="cs"/>
          <w:sz w:val="28"/>
          <w:szCs w:val="28"/>
          <w:rtl/>
          <w:lang w:bidi="ar-IQ"/>
        </w:rPr>
        <w:t>مجاميع فوسفاتية هذه المجاميع ترتبط بعضها بالبعض الاخر باصرة غنية بالطاقة . يعتبر</w:t>
      </w:r>
      <w:r>
        <w:rPr>
          <w:sz w:val="28"/>
          <w:szCs w:val="28"/>
          <w:lang w:bidi="ar-IQ"/>
        </w:rPr>
        <w:t>ATP</w:t>
      </w:r>
    </w:p>
    <w:p w:rsidR="00463A27" w:rsidRDefault="00B04082" w:rsidP="000718A5">
      <w:pPr>
        <w:bidi/>
        <w:rPr>
          <w:sz w:val="28"/>
          <w:szCs w:val="28"/>
          <w:rtl/>
          <w:lang w:bidi="ar-IQ"/>
        </w:rPr>
      </w:pPr>
      <w:r>
        <w:rPr>
          <w:rFonts w:hint="cs"/>
          <w:sz w:val="28"/>
          <w:szCs w:val="28"/>
          <w:rtl/>
          <w:lang w:bidi="ar-IQ"/>
        </w:rPr>
        <w:t xml:space="preserve">المجهز للطاقة لعملية الامتصاص الايوني ، ولهذا ان توقف تكون      </w:t>
      </w:r>
      <w:r>
        <w:rPr>
          <w:sz w:val="28"/>
          <w:szCs w:val="28"/>
          <w:lang w:bidi="ar-IQ"/>
        </w:rPr>
        <w:t>ATP</w:t>
      </w:r>
      <w:r>
        <w:rPr>
          <w:rFonts w:hint="cs"/>
          <w:sz w:val="28"/>
          <w:szCs w:val="28"/>
          <w:rtl/>
          <w:lang w:bidi="ar-IQ"/>
        </w:rPr>
        <w:t xml:space="preserve"> يؤدي</w:t>
      </w:r>
      <w:r w:rsidR="002F0F11">
        <w:rPr>
          <w:rFonts w:hint="cs"/>
          <w:sz w:val="28"/>
          <w:szCs w:val="28"/>
          <w:rtl/>
          <w:lang w:bidi="ar-IQ"/>
        </w:rPr>
        <w:t xml:space="preserve"> </w:t>
      </w:r>
      <w:r>
        <w:rPr>
          <w:rFonts w:hint="cs"/>
          <w:sz w:val="28"/>
          <w:szCs w:val="28"/>
          <w:rtl/>
          <w:lang w:bidi="ar-IQ"/>
        </w:rPr>
        <w:t xml:space="preserve"> الى توقف </w:t>
      </w:r>
    </w:p>
    <w:p w:rsidR="00B04082" w:rsidRDefault="001D3837" w:rsidP="000718A5">
      <w:pPr>
        <w:bidi/>
        <w:rPr>
          <w:sz w:val="28"/>
          <w:szCs w:val="28"/>
          <w:rtl/>
          <w:lang w:bidi="ar-IQ"/>
        </w:rPr>
      </w:pPr>
      <w:r>
        <w:rPr>
          <w:rFonts w:hint="cs"/>
          <w:sz w:val="28"/>
          <w:szCs w:val="28"/>
          <w:rtl/>
          <w:lang w:bidi="ar-IQ"/>
        </w:rPr>
        <w:t>الامتصاص الايوني في الجذور وان عملية التنفس هي المصدر الرئيسي ل</w:t>
      </w:r>
      <w:r>
        <w:rPr>
          <w:sz w:val="28"/>
          <w:szCs w:val="28"/>
          <w:lang w:bidi="ar-IQ"/>
        </w:rPr>
        <w:t xml:space="preserve">  </w:t>
      </w:r>
      <w:r>
        <w:rPr>
          <w:rFonts w:hint="cs"/>
          <w:sz w:val="28"/>
          <w:szCs w:val="28"/>
          <w:rtl/>
          <w:lang w:bidi="ar-IQ"/>
        </w:rPr>
        <w:t xml:space="preserve"> </w:t>
      </w:r>
      <w:r>
        <w:rPr>
          <w:sz w:val="28"/>
          <w:szCs w:val="28"/>
          <w:lang w:bidi="ar-IQ"/>
        </w:rPr>
        <w:t>ATP</w:t>
      </w:r>
      <w:r>
        <w:rPr>
          <w:rFonts w:hint="cs"/>
          <w:sz w:val="28"/>
          <w:szCs w:val="28"/>
          <w:rtl/>
          <w:lang w:bidi="ar-IQ"/>
        </w:rPr>
        <w:t xml:space="preserve"> لهذا السبب</w:t>
      </w:r>
    </w:p>
    <w:p w:rsidR="001D3837" w:rsidRDefault="001D3837" w:rsidP="000718A5">
      <w:pPr>
        <w:bidi/>
        <w:rPr>
          <w:sz w:val="28"/>
          <w:szCs w:val="28"/>
          <w:rtl/>
          <w:lang w:bidi="ar-IQ"/>
        </w:rPr>
      </w:pPr>
      <w:r>
        <w:rPr>
          <w:rFonts w:hint="cs"/>
          <w:sz w:val="28"/>
          <w:szCs w:val="28"/>
          <w:rtl/>
          <w:lang w:bidi="ar-IQ"/>
        </w:rPr>
        <w:t>يعود الى ان الضوء يستطيع بصورة مباشرة بتشجيع امتصاص الايونات بواسطة انسجة النبات</w:t>
      </w:r>
    </w:p>
    <w:p w:rsidR="001D3837" w:rsidRDefault="001D3837" w:rsidP="000718A5">
      <w:pPr>
        <w:bidi/>
        <w:rPr>
          <w:sz w:val="28"/>
          <w:szCs w:val="28"/>
          <w:rtl/>
          <w:lang w:bidi="ar-IQ"/>
        </w:rPr>
      </w:pPr>
      <w:r>
        <w:rPr>
          <w:rFonts w:hint="cs"/>
          <w:sz w:val="28"/>
          <w:szCs w:val="28"/>
          <w:rtl/>
          <w:lang w:bidi="ar-IQ"/>
        </w:rPr>
        <w:t xml:space="preserve">النشطة في عملية التركيب الضوئي . ان عملية الانتقال الايوني </w:t>
      </w:r>
      <w:r w:rsidR="00D8270B">
        <w:rPr>
          <w:rFonts w:hint="cs"/>
          <w:sz w:val="28"/>
          <w:szCs w:val="28"/>
          <w:rtl/>
          <w:lang w:bidi="ar-IQ"/>
        </w:rPr>
        <w:t xml:space="preserve"> عبر الاغشية</w:t>
      </w:r>
      <w:r w:rsidR="002F0F11">
        <w:rPr>
          <w:rFonts w:hint="cs"/>
          <w:sz w:val="28"/>
          <w:szCs w:val="28"/>
          <w:rtl/>
          <w:lang w:bidi="ar-IQ"/>
        </w:rPr>
        <w:t xml:space="preserve">  </w:t>
      </w:r>
      <w:r w:rsidR="00D8270B">
        <w:rPr>
          <w:rFonts w:hint="cs"/>
          <w:sz w:val="28"/>
          <w:szCs w:val="28"/>
          <w:rtl/>
          <w:lang w:bidi="ar-IQ"/>
        </w:rPr>
        <w:t>ا لحيوية   غير</w:t>
      </w:r>
    </w:p>
    <w:p w:rsidR="00645691" w:rsidRDefault="00645691" w:rsidP="000718A5">
      <w:pPr>
        <w:bidi/>
        <w:rPr>
          <w:sz w:val="28"/>
          <w:szCs w:val="28"/>
          <w:rtl/>
          <w:lang w:bidi="ar-IQ"/>
        </w:rPr>
      </w:pPr>
      <w:r>
        <w:rPr>
          <w:rFonts w:hint="cs"/>
          <w:sz w:val="28"/>
          <w:szCs w:val="28"/>
          <w:rtl/>
          <w:lang w:bidi="ar-IQ"/>
        </w:rPr>
        <w:t xml:space="preserve">واضحة لحدالان وفي الوقت الحاضر هناك اتجاهان رئيسيان لعملية الامتصاص الايوني الاول </w:t>
      </w:r>
    </w:p>
    <w:p w:rsidR="00645691" w:rsidRDefault="00645691" w:rsidP="000718A5">
      <w:pPr>
        <w:bidi/>
        <w:rPr>
          <w:sz w:val="28"/>
          <w:szCs w:val="28"/>
          <w:rtl/>
          <w:lang w:bidi="ar-IQ"/>
        </w:rPr>
      </w:pPr>
      <w:r>
        <w:rPr>
          <w:rFonts w:hint="cs"/>
          <w:sz w:val="28"/>
          <w:szCs w:val="28"/>
          <w:rtl/>
          <w:lang w:bidi="ar-IQ"/>
        </w:rPr>
        <w:t>على اساس انتقال بواسطة حامل تعرف بنظر</w:t>
      </w:r>
      <w:r w:rsidR="00E32B1F">
        <w:rPr>
          <w:rFonts w:hint="cs"/>
          <w:sz w:val="28"/>
          <w:szCs w:val="28"/>
          <w:rtl/>
          <w:lang w:bidi="ar-IQ"/>
        </w:rPr>
        <w:t xml:space="preserve">ية الحامل او الناقل والاخر </w:t>
      </w:r>
      <w:proofErr w:type="spellStart"/>
      <w:r w:rsidR="00E32B1F">
        <w:rPr>
          <w:rFonts w:hint="cs"/>
          <w:sz w:val="28"/>
          <w:szCs w:val="28"/>
          <w:rtl/>
          <w:lang w:bidi="ar-IQ"/>
        </w:rPr>
        <w:t>ياكد</w:t>
      </w:r>
      <w:proofErr w:type="spellEnd"/>
      <w:r w:rsidR="00E32B1F">
        <w:rPr>
          <w:rFonts w:hint="cs"/>
          <w:sz w:val="28"/>
          <w:szCs w:val="28"/>
          <w:rtl/>
          <w:lang w:bidi="ar-IQ"/>
        </w:rPr>
        <w:t xml:space="preserve">   </w:t>
      </w:r>
      <w:r>
        <w:rPr>
          <w:rFonts w:hint="cs"/>
          <w:sz w:val="28"/>
          <w:szCs w:val="28"/>
          <w:rtl/>
          <w:lang w:bidi="ar-IQ"/>
        </w:rPr>
        <w:t>اهمية</w:t>
      </w:r>
      <w:r w:rsidR="002F0F11">
        <w:rPr>
          <w:rFonts w:hint="cs"/>
          <w:sz w:val="28"/>
          <w:szCs w:val="28"/>
          <w:rtl/>
          <w:lang w:bidi="ar-IQ"/>
        </w:rPr>
        <w:t xml:space="preserve">   </w:t>
      </w:r>
      <w:r>
        <w:rPr>
          <w:rFonts w:hint="cs"/>
          <w:sz w:val="28"/>
          <w:szCs w:val="28"/>
          <w:rtl/>
          <w:lang w:bidi="ar-IQ"/>
        </w:rPr>
        <w:t>الضخ</w:t>
      </w:r>
      <w:r w:rsidR="009B1FC2">
        <w:rPr>
          <w:rFonts w:hint="cs"/>
          <w:sz w:val="28"/>
          <w:szCs w:val="28"/>
          <w:rtl/>
          <w:lang w:bidi="ar-IQ"/>
        </w:rPr>
        <w:t xml:space="preserve"> </w:t>
      </w:r>
    </w:p>
    <w:p w:rsidR="00D8270B" w:rsidRDefault="00E32B1F" w:rsidP="000718A5">
      <w:pPr>
        <w:bidi/>
        <w:rPr>
          <w:sz w:val="28"/>
          <w:szCs w:val="28"/>
          <w:lang w:bidi="ar-IQ"/>
        </w:rPr>
      </w:pPr>
      <w:r>
        <w:rPr>
          <w:rFonts w:hint="cs"/>
          <w:sz w:val="28"/>
          <w:szCs w:val="28"/>
          <w:rtl/>
          <w:lang w:bidi="ar-IQ"/>
        </w:rPr>
        <w:t>الايوني عبر الغشاء</w:t>
      </w:r>
      <w:r w:rsidR="00645691">
        <w:rPr>
          <w:rFonts w:hint="cs"/>
          <w:sz w:val="28"/>
          <w:szCs w:val="28"/>
          <w:rtl/>
          <w:lang w:bidi="ar-IQ"/>
        </w:rPr>
        <w:t xml:space="preserve"> </w:t>
      </w:r>
    </w:p>
    <w:p w:rsidR="00D6053D" w:rsidRDefault="00D6053D" w:rsidP="000718A5">
      <w:pPr>
        <w:bidi/>
        <w:rPr>
          <w:sz w:val="28"/>
          <w:szCs w:val="28"/>
          <w:lang w:bidi="ar-IQ"/>
        </w:rPr>
      </w:pPr>
    </w:p>
    <w:p w:rsidR="00D6053D" w:rsidRDefault="00D6053D" w:rsidP="000718A5">
      <w:pPr>
        <w:bidi/>
        <w:rPr>
          <w:sz w:val="28"/>
          <w:szCs w:val="28"/>
          <w:lang w:bidi="ar-IQ"/>
        </w:rPr>
      </w:pPr>
    </w:p>
    <w:p w:rsidR="00D6053D" w:rsidRDefault="00D6053D" w:rsidP="000718A5">
      <w:pPr>
        <w:bidi/>
        <w:rPr>
          <w:sz w:val="28"/>
          <w:szCs w:val="28"/>
          <w:rtl/>
          <w:lang w:bidi="ar-IQ"/>
        </w:rPr>
      </w:pPr>
      <w:r>
        <w:rPr>
          <w:rFonts w:hint="cs"/>
          <w:sz w:val="28"/>
          <w:szCs w:val="28"/>
          <w:rtl/>
          <w:lang w:bidi="ar-IQ"/>
        </w:rPr>
        <w:t>الضخ الايوني و</w:t>
      </w:r>
      <w:r>
        <w:rPr>
          <w:sz w:val="28"/>
          <w:szCs w:val="28"/>
          <w:lang w:bidi="ar-IQ"/>
        </w:rPr>
        <w:t xml:space="preserve"> </w:t>
      </w:r>
      <w:r>
        <w:rPr>
          <w:rFonts w:hint="cs"/>
          <w:sz w:val="28"/>
          <w:szCs w:val="28"/>
          <w:rtl/>
          <w:lang w:bidi="ar-IQ"/>
        </w:rPr>
        <w:t xml:space="preserve"> </w:t>
      </w:r>
      <w:r>
        <w:rPr>
          <w:sz w:val="28"/>
          <w:szCs w:val="28"/>
          <w:lang w:bidi="ar-IQ"/>
        </w:rPr>
        <w:t xml:space="preserve"> ATPase  </w:t>
      </w:r>
    </w:p>
    <w:p w:rsidR="00D6053D" w:rsidRDefault="00D6053D" w:rsidP="000718A5">
      <w:pPr>
        <w:bidi/>
        <w:rPr>
          <w:sz w:val="28"/>
          <w:szCs w:val="28"/>
          <w:rtl/>
          <w:lang w:bidi="ar-IQ"/>
        </w:rPr>
      </w:pPr>
      <w:r>
        <w:rPr>
          <w:rFonts w:hint="cs"/>
          <w:sz w:val="28"/>
          <w:szCs w:val="28"/>
          <w:rtl/>
          <w:lang w:bidi="ar-IQ"/>
        </w:rPr>
        <w:t xml:space="preserve">ان ميكانيكية الضخ الايوني اقترح على ان تحسب في الانتقال الايوني المعتمد على الطاقة خلال </w:t>
      </w:r>
    </w:p>
    <w:p w:rsidR="00D6053D" w:rsidRDefault="00D6053D" w:rsidP="000718A5">
      <w:pPr>
        <w:bidi/>
        <w:rPr>
          <w:sz w:val="28"/>
          <w:szCs w:val="28"/>
          <w:rtl/>
          <w:lang w:bidi="ar-IQ"/>
        </w:rPr>
      </w:pPr>
      <w:r>
        <w:rPr>
          <w:rFonts w:hint="cs"/>
          <w:sz w:val="28"/>
          <w:szCs w:val="28"/>
          <w:rtl/>
          <w:lang w:bidi="ar-IQ"/>
        </w:rPr>
        <w:t>الخلايا الحيوانية هذه الخلايا في اكثر الاحيان تحتوي على تراكيز عالية من عنصر البوتاسيوم</w:t>
      </w:r>
    </w:p>
    <w:p w:rsidR="00D6053D" w:rsidRDefault="00D6053D" w:rsidP="000718A5">
      <w:pPr>
        <w:bidi/>
        <w:rPr>
          <w:sz w:val="28"/>
          <w:szCs w:val="28"/>
          <w:rtl/>
          <w:lang w:bidi="ar-IQ"/>
        </w:rPr>
      </w:pPr>
      <w:r>
        <w:rPr>
          <w:rFonts w:hint="cs"/>
          <w:sz w:val="28"/>
          <w:szCs w:val="28"/>
          <w:rtl/>
          <w:lang w:bidi="ar-IQ"/>
        </w:rPr>
        <w:t>والكلور اما المحلول الخارجي يحتوي على كمية عالية من الصوديوم .</w:t>
      </w:r>
    </w:p>
    <w:p w:rsidR="00D6053D" w:rsidRDefault="00D6053D" w:rsidP="000718A5">
      <w:pPr>
        <w:bidi/>
        <w:rPr>
          <w:sz w:val="28"/>
          <w:szCs w:val="28"/>
          <w:rtl/>
          <w:lang w:bidi="ar-IQ"/>
        </w:rPr>
      </w:pPr>
      <w:r>
        <w:rPr>
          <w:rFonts w:hint="cs"/>
          <w:sz w:val="28"/>
          <w:szCs w:val="28"/>
          <w:rtl/>
          <w:lang w:bidi="ar-IQ"/>
        </w:rPr>
        <w:t xml:space="preserve">هذا التوزيع الايوني هو </w:t>
      </w:r>
      <w:proofErr w:type="spellStart"/>
      <w:r>
        <w:rPr>
          <w:rFonts w:hint="cs"/>
          <w:sz w:val="28"/>
          <w:szCs w:val="28"/>
          <w:rtl/>
          <w:lang w:bidi="ar-IQ"/>
        </w:rPr>
        <w:t>ماموجود</w:t>
      </w:r>
      <w:proofErr w:type="spellEnd"/>
      <w:r>
        <w:rPr>
          <w:rFonts w:hint="cs"/>
          <w:sz w:val="28"/>
          <w:szCs w:val="28"/>
          <w:rtl/>
          <w:lang w:bidi="ar-IQ"/>
        </w:rPr>
        <w:t xml:space="preserve"> في الدم . كريات الدم الحمراء تحتوي على تراكيز عالية من</w:t>
      </w:r>
    </w:p>
    <w:p w:rsidR="00D6053D" w:rsidRDefault="00D6053D" w:rsidP="000718A5">
      <w:pPr>
        <w:bidi/>
        <w:rPr>
          <w:sz w:val="28"/>
          <w:szCs w:val="28"/>
          <w:rtl/>
          <w:lang w:bidi="ar-IQ"/>
        </w:rPr>
      </w:pPr>
      <w:r>
        <w:rPr>
          <w:rFonts w:hint="cs"/>
          <w:sz w:val="28"/>
          <w:szCs w:val="28"/>
          <w:rtl/>
          <w:lang w:bidi="ar-IQ"/>
        </w:rPr>
        <w:t>البوتاسيوم وتراكيز واطئة من الصوديوم والعكس موجود في البلازما اي التوزيع غير متماثل</w:t>
      </w:r>
    </w:p>
    <w:p w:rsidR="00D6053D" w:rsidRDefault="00D6053D" w:rsidP="000718A5">
      <w:pPr>
        <w:bidi/>
        <w:rPr>
          <w:sz w:val="28"/>
          <w:szCs w:val="28"/>
          <w:rtl/>
          <w:lang w:bidi="ar-IQ"/>
        </w:rPr>
      </w:pPr>
      <w:r>
        <w:rPr>
          <w:rFonts w:hint="cs"/>
          <w:sz w:val="28"/>
          <w:szCs w:val="28"/>
          <w:rtl/>
          <w:lang w:bidi="ar-IQ"/>
        </w:rPr>
        <w:t>او غير متساوي لكل من عنصر الصوديوم والبوتاسيوم وهذا سببه نشاط انزيم</w:t>
      </w:r>
      <w:r>
        <w:rPr>
          <w:sz w:val="28"/>
          <w:szCs w:val="28"/>
          <w:lang w:bidi="ar-IQ"/>
        </w:rPr>
        <w:t xml:space="preserve">     </w:t>
      </w:r>
      <w:r>
        <w:rPr>
          <w:rFonts w:hint="cs"/>
          <w:sz w:val="28"/>
          <w:szCs w:val="28"/>
          <w:rtl/>
          <w:lang w:bidi="ar-IQ"/>
        </w:rPr>
        <w:t xml:space="preserve"> </w:t>
      </w:r>
      <w:r>
        <w:rPr>
          <w:sz w:val="28"/>
          <w:szCs w:val="28"/>
          <w:lang w:bidi="ar-IQ"/>
        </w:rPr>
        <w:t>ATPase</w:t>
      </w:r>
    </w:p>
    <w:p w:rsidR="00D6053D" w:rsidRDefault="00DE0D41" w:rsidP="000718A5">
      <w:pPr>
        <w:bidi/>
        <w:rPr>
          <w:sz w:val="28"/>
          <w:szCs w:val="28"/>
          <w:rtl/>
          <w:lang w:bidi="ar-IQ"/>
        </w:rPr>
      </w:pPr>
      <w:r>
        <w:rPr>
          <w:rFonts w:hint="cs"/>
          <w:sz w:val="28"/>
          <w:szCs w:val="28"/>
          <w:rtl/>
          <w:lang w:bidi="ar-IQ"/>
        </w:rPr>
        <w:t xml:space="preserve">هي مجموعة من الانزيمات القادرة على فصل </w:t>
      </w:r>
      <w:r>
        <w:rPr>
          <w:sz w:val="28"/>
          <w:szCs w:val="28"/>
          <w:lang w:bidi="ar-IQ"/>
        </w:rPr>
        <w:t>ATP</w:t>
      </w:r>
      <w:r>
        <w:rPr>
          <w:rFonts w:hint="cs"/>
          <w:sz w:val="28"/>
          <w:szCs w:val="28"/>
          <w:rtl/>
          <w:lang w:bidi="ar-IQ"/>
        </w:rPr>
        <w:t xml:space="preserve">  الى  </w:t>
      </w:r>
      <w:r>
        <w:rPr>
          <w:sz w:val="28"/>
          <w:szCs w:val="28"/>
          <w:lang w:bidi="ar-IQ"/>
        </w:rPr>
        <w:t>ADP</w:t>
      </w:r>
      <w:r>
        <w:rPr>
          <w:rFonts w:hint="cs"/>
          <w:sz w:val="28"/>
          <w:szCs w:val="28"/>
          <w:rtl/>
          <w:lang w:bidi="ar-IQ"/>
        </w:rPr>
        <w:t xml:space="preserve">      وفسفور غير عضوي،</w:t>
      </w:r>
    </w:p>
    <w:p w:rsidR="00DE0D41" w:rsidRDefault="00DE0D41" w:rsidP="000718A5">
      <w:pPr>
        <w:bidi/>
        <w:rPr>
          <w:sz w:val="28"/>
          <w:szCs w:val="28"/>
          <w:rtl/>
          <w:lang w:bidi="ar-IQ"/>
        </w:rPr>
      </w:pPr>
      <w:r>
        <w:rPr>
          <w:rFonts w:hint="cs"/>
          <w:sz w:val="28"/>
          <w:szCs w:val="28"/>
          <w:rtl/>
          <w:lang w:bidi="ar-IQ"/>
        </w:rPr>
        <w:t xml:space="preserve">الطاقة المتحررة من هذه العملية ممكن استعمالها في النقل الايوني،     في الخلايا الحيوانية </w:t>
      </w:r>
    </w:p>
    <w:p w:rsidR="00DE0D41" w:rsidRDefault="00DE0D41" w:rsidP="000718A5">
      <w:pPr>
        <w:bidi/>
        <w:rPr>
          <w:sz w:val="28"/>
          <w:szCs w:val="28"/>
          <w:rtl/>
          <w:lang w:bidi="ar-IQ"/>
        </w:rPr>
      </w:pPr>
      <w:r>
        <w:rPr>
          <w:rFonts w:hint="cs"/>
          <w:sz w:val="28"/>
          <w:szCs w:val="28"/>
          <w:rtl/>
          <w:lang w:bidi="ar-IQ"/>
        </w:rPr>
        <w:t xml:space="preserve">يعتقد ان الضخ الايوني هو غشاء محاط بالبروتين ويتركب من </w:t>
      </w:r>
      <w:proofErr w:type="spellStart"/>
      <w:r>
        <w:rPr>
          <w:sz w:val="28"/>
          <w:szCs w:val="28"/>
          <w:lang w:bidi="ar-IQ"/>
        </w:rPr>
        <w:t>glygoprotein</w:t>
      </w:r>
      <w:proofErr w:type="spellEnd"/>
      <w:r>
        <w:rPr>
          <w:sz w:val="28"/>
          <w:szCs w:val="28"/>
          <w:lang w:bidi="ar-IQ"/>
        </w:rPr>
        <w:t xml:space="preserve"> , ATPase</w:t>
      </w:r>
    </w:p>
    <w:p w:rsidR="00DE0D41" w:rsidRDefault="00DE0D41" w:rsidP="000718A5">
      <w:pPr>
        <w:bidi/>
        <w:rPr>
          <w:sz w:val="28"/>
          <w:szCs w:val="28"/>
          <w:rtl/>
          <w:lang w:bidi="ar-IQ"/>
        </w:rPr>
      </w:pPr>
      <w:r>
        <w:rPr>
          <w:rFonts w:hint="cs"/>
          <w:sz w:val="28"/>
          <w:szCs w:val="28"/>
          <w:rtl/>
          <w:lang w:bidi="ar-IQ"/>
        </w:rPr>
        <w:lastRenderedPageBreak/>
        <w:t xml:space="preserve">وافترض ان </w:t>
      </w:r>
      <w:proofErr w:type="spellStart"/>
      <w:r>
        <w:rPr>
          <w:rFonts w:hint="cs"/>
          <w:sz w:val="28"/>
          <w:szCs w:val="28"/>
          <w:rtl/>
          <w:lang w:bidi="ar-IQ"/>
        </w:rPr>
        <w:t>تميؤ</w:t>
      </w:r>
      <w:proofErr w:type="spellEnd"/>
      <w:r>
        <w:rPr>
          <w:rFonts w:hint="cs"/>
          <w:sz w:val="28"/>
          <w:szCs w:val="28"/>
          <w:rtl/>
          <w:lang w:bidi="ar-IQ"/>
        </w:rPr>
        <w:t xml:space="preserve"> </w:t>
      </w:r>
      <w:r>
        <w:rPr>
          <w:sz w:val="28"/>
          <w:szCs w:val="28"/>
          <w:lang w:bidi="ar-IQ"/>
        </w:rPr>
        <w:t>ATPase</w:t>
      </w:r>
      <w:r>
        <w:rPr>
          <w:rFonts w:hint="cs"/>
          <w:sz w:val="28"/>
          <w:szCs w:val="28"/>
          <w:rtl/>
          <w:lang w:bidi="ar-IQ"/>
        </w:rPr>
        <w:t xml:space="preserve">  ينتج عنه تغيير بالبروتين وبذلك يتم نقل </w:t>
      </w:r>
      <w:proofErr w:type="spellStart"/>
      <w:r>
        <w:rPr>
          <w:rFonts w:hint="cs"/>
          <w:sz w:val="28"/>
          <w:szCs w:val="28"/>
          <w:rtl/>
          <w:lang w:bidi="ar-IQ"/>
        </w:rPr>
        <w:t>الكاتيونات</w:t>
      </w:r>
      <w:proofErr w:type="spellEnd"/>
      <w:r w:rsidR="004D75CF">
        <w:rPr>
          <w:rFonts w:hint="cs"/>
          <w:sz w:val="28"/>
          <w:szCs w:val="28"/>
          <w:rtl/>
          <w:lang w:bidi="ar-IQ"/>
        </w:rPr>
        <w:t xml:space="preserve">   </w:t>
      </w:r>
      <w:r>
        <w:rPr>
          <w:rFonts w:hint="cs"/>
          <w:sz w:val="28"/>
          <w:szCs w:val="28"/>
          <w:rtl/>
          <w:lang w:bidi="ar-IQ"/>
        </w:rPr>
        <w:t xml:space="preserve"> عبر الغشاء</w:t>
      </w:r>
    </w:p>
    <w:p w:rsidR="004D75CF" w:rsidRDefault="00DE0D41" w:rsidP="000718A5">
      <w:pPr>
        <w:bidi/>
        <w:rPr>
          <w:sz w:val="28"/>
          <w:szCs w:val="28"/>
          <w:rtl/>
          <w:lang w:bidi="ar-IQ"/>
        </w:rPr>
      </w:pPr>
      <w:r>
        <w:rPr>
          <w:rFonts w:hint="cs"/>
          <w:sz w:val="28"/>
          <w:szCs w:val="28"/>
          <w:rtl/>
          <w:lang w:bidi="ar-IQ"/>
        </w:rPr>
        <w:t xml:space="preserve">ان هذه الانزيمات لغشاء البلازما في النبات والفطريات  </w:t>
      </w:r>
      <w:r w:rsidR="000F4524">
        <w:rPr>
          <w:rFonts w:hint="cs"/>
          <w:sz w:val="28"/>
          <w:szCs w:val="28"/>
          <w:rtl/>
          <w:lang w:bidi="ar-IQ"/>
        </w:rPr>
        <w:t xml:space="preserve">والبكتريا </w:t>
      </w:r>
      <w:r>
        <w:rPr>
          <w:rFonts w:hint="cs"/>
          <w:sz w:val="28"/>
          <w:szCs w:val="28"/>
          <w:rtl/>
          <w:lang w:bidi="ar-IQ"/>
        </w:rPr>
        <w:t xml:space="preserve"> تحفز </w:t>
      </w:r>
      <w:r w:rsidR="00E32B1F">
        <w:rPr>
          <w:rFonts w:hint="cs"/>
          <w:sz w:val="28"/>
          <w:szCs w:val="28"/>
          <w:rtl/>
          <w:lang w:bidi="ar-IQ"/>
        </w:rPr>
        <w:t>بواسطة</w:t>
      </w:r>
      <w:r w:rsidR="000F4524">
        <w:rPr>
          <w:rFonts w:hint="cs"/>
          <w:sz w:val="28"/>
          <w:szCs w:val="28"/>
          <w:rtl/>
          <w:lang w:bidi="ar-IQ"/>
        </w:rPr>
        <w:t xml:space="preserve"> </w:t>
      </w:r>
      <w:r>
        <w:rPr>
          <w:sz w:val="28"/>
          <w:szCs w:val="28"/>
          <w:lang w:bidi="ar-IQ"/>
        </w:rPr>
        <w:t xml:space="preserve"> </w:t>
      </w:r>
      <w:proofErr w:type="spellStart"/>
      <w:r w:rsidR="000F4524">
        <w:rPr>
          <w:sz w:val="28"/>
          <w:szCs w:val="28"/>
          <w:lang w:bidi="ar-IQ"/>
        </w:rPr>
        <w:t>F</w:t>
      </w:r>
      <w:r>
        <w:rPr>
          <w:sz w:val="28"/>
          <w:szCs w:val="28"/>
          <w:lang w:bidi="ar-IQ"/>
        </w:rPr>
        <w:t>usicoccin</w:t>
      </w:r>
      <w:proofErr w:type="spellEnd"/>
      <w:r w:rsidR="000F4524">
        <w:rPr>
          <w:rFonts w:hint="cs"/>
          <w:sz w:val="28"/>
          <w:szCs w:val="28"/>
          <w:rtl/>
          <w:lang w:bidi="ar-IQ"/>
        </w:rPr>
        <w:t xml:space="preserve">  </w:t>
      </w:r>
    </w:p>
    <w:p w:rsidR="004D75CF" w:rsidRDefault="004D75CF" w:rsidP="000718A5">
      <w:pPr>
        <w:bidi/>
        <w:rPr>
          <w:sz w:val="28"/>
          <w:szCs w:val="28"/>
          <w:rtl/>
          <w:lang w:bidi="ar-IQ"/>
        </w:rPr>
      </w:pPr>
      <w:r>
        <w:rPr>
          <w:rFonts w:hint="cs"/>
          <w:sz w:val="28"/>
          <w:szCs w:val="28"/>
          <w:rtl/>
          <w:lang w:bidi="ar-IQ"/>
        </w:rPr>
        <w:t>ينشط</w:t>
      </w:r>
      <w:r w:rsidR="000F4524">
        <w:rPr>
          <w:rFonts w:hint="cs"/>
          <w:sz w:val="28"/>
          <w:szCs w:val="28"/>
          <w:rtl/>
          <w:lang w:bidi="ar-IQ"/>
        </w:rPr>
        <w:t xml:space="preserve"> بدوره </w:t>
      </w:r>
      <w:r w:rsidR="000F4524">
        <w:rPr>
          <w:sz w:val="28"/>
          <w:szCs w:val="28"/>
          <w:lang w:bidi="ar-IQ"/>
        </w:rPr>
        <w:t xml:space="preserve">ATPase </w:t>
      </w:r>
      <w:r w:rsidR="000F4524">
        <w:rPr>
          <w:rFonts w:hint="cs"/>
          <w:sz w:val="28"/>
          <w:szCs w:val="28"/>
          <w:rtl/>
          <w:lang w:bidi="ar-IQ"/>
        </w:rPr>
        <w:t xml:space="preserve">  </w:t>
      </w:r>
      <w:proofErr w:type="spellStart"/>
      <w:r w:rsidR="00E32B1F">
        <w:rPr>
          <w:rFonts w:hint="cs"/>
          <w:sz w:val="28"/>
          <w:szCs w:val="28"/>
          <w:rtl/>
          <w:lang w:bidi="ar-IQ"/>
        </w:rPr>
        <w:t>باحداث</w:t>
      </w:r>
      <w:proofErr w:type="spellEnd"/>
      <w:r w:rsidR="00E32B1F">
        <w:rPr>
          <w:rFonts w:hint="cs"/>
          <w:sz w:val="28"/>
          <w:szCs w:val="28"/>
          <w:rtl/>
          <w:lang w:bidi="ar-IQ"/>
        </w:rPr>
        <w:t xml:space="preserve"> تغيير في الانزيم للغشاء </w:t>
      </w:r>
      <w:r>
        <w:rPr>
          <w:rFonts w:hint="cs"/>
          <w:sz w:val="28"/>
          <w:szCs w:val="28"/>
          <w:rtl/>
          <w:lang w:bidi="ar-IQ"/>
        </w:rPr>
        <w:t>وله درجة تفاعل حوالي    6 وتحفز</w:t>
      </w:r>
    </w:p>
    <w:p w:rsidR="00E32B1F" w:rsidRDefault="004D75CF" w:rsidP="000718A5">
      <w:pPr>
        <w:bidi/>
        <w:rPr>
          <w:sz w:val="28"/>
          <w:szCs w:val="28"/>
          <w:rtl/>
          <w:lang w:bidi="ar-IQ"/>
        </w:rPr>
      </w:pPr>
      <w:r>
        <w:rPr>
          <w:rFonts w:hint="cs"/>
          <w:sz w:val="28"/>
          <w:szCs w:val="28"/>
          <w:rtl/>
          <w:lang w:bidi="ar-IQ"/>
        </w:rPr>
        <w:t>بواسطة عنصر البوتاسيوم</w:t>
      </w:r>
      <w:r w:rsidR="000F4524">
        <w:rPr>
          <w:rFonts w:hint="cs"/>
          <w:sz w:val="28"/>
          <w:szCs w:val="28"/>
          <w:rtl/>
          <w:lang w:bidi="ar-IQ"/>
        </w:rPr>
        <w:t xml:space="preserve"> ، </w:t>
      </w:r>
      <w:r w:rsidR="00E32B1F">
        <w:rPr>
          <w:rFonts w:hint="cs"/>
          <w:sz w:val="28"/>
          <w:szCs w:val="28"/>
          <w:rtl/>
          <w:lang w:bidi="ar-IQ"/>
        </w:rPr>
        <w:t>اصبح الان بشكل عام ومقبول ان في</w:t>
      </w:r>
      <w:r>
        <w:rPr>
          <w:rFonts w:hint="cs"/>
          <w:sz w:val="28"/>
          <w:szCs w:val="28"/>
          <w:rtl/>
          <w:lang w:bidi="ar-IQ"/>
        </w:rPr>
        <w:t xml:space="preserve">  </w:t>
      </w:r>
      <w:r w:rsidR="00E32B1F">
        <w:rPr>
          <w:rFonts w:hint="cs"/>
          <w:sz w:val="28"/>
          <w:szCs w:val="28"/>
          <w:rtl/>
          <w:lang w:bidi="ar-IQ"/>
        </w:rPr>
        <w:t xml:space="preserve"> الخلية النباتية </w:t>
      </w:r>
      <w:r>
        <w:rPr>
          <w:rFonts w:hint="cs"/>
          <w:sz w:val="28"/>
          <w:szCs w:val="28"/>
          <w:rtl/>
          <w:lang w:bidi="ar-IQ"/>
        </w:rPr>
        <w:t xml:space="preserve"> </w:t>
      </w:r>
      <w:r w:rsidR="00E32B1F">
        <w:rPr>
          <w:rFonts w:hint="cs"/>
          <w:sz w:val="28"/>
          <w:szCs w:val="28"/>
          <w:rtl/>
          <w:lang w:bidi="ar-IQ"/>
        </w:rPr>
        <w:t xml:space="preserve">  اغشية </w:t>
      </w:r>
    </w:p>
    <w:p w:rsidR="00DE0D41" w:rsidRDefault="00E32B1F" w:rsidP="000718A5">
      <w:pPr>
        <w:bidi/>
        <w:rPr>
          <w:sz w:val="28"/>
          <w:szCs w:val="28"/>
          <w:rtl/>
          <w:lang w:bidi="ar-IQ"/>
        </w:rPr>
      </w:pPr>
      <w:r>
        <w:rPr>
          <w:rFonts w:hint="cs"/>
          <w:sz w:val="28"/>
          <w:szCs w:val="28"/>
          <w:rtl/>
          <w:lang w:bidi="ar-IQ"/>
        </w:rPr>
        <w:t xml:space="preserve">مرتبطة </w:t>
      </w:r>
      <w:r>
        <w:rPr>
          <w:sz w:val="28"/>
          <w:szCs w:val="28"/>
          <w:lang w:bidi="ar-IQ"/>
        </w:rPr>
        <w:t>ATPase</w:t>
      </w:r>
      <w:r w:rsidR="000F4524">
        <w:rPr>
          <w:rFonts w:hint="cs"/>
          <w:sz w:val="28"/>
          <w:szCs w:val="28"/>
          <w:rtl/>
          <w:lang w:bidi="ar-IQ"/>
        </w:rPr>
        <w:t xml:space="preserve"> </w:t>
      </w:r>
      <w:r>
        <w:rPr>
          <w:rFonts w:hint="cs"/>
          <w:sz w:val="28"/>
          <w:szCs w:val="28"/>
          <w:rtl/>
          <w:lang w:bidi="ar-IQ"/>
        </w:rPr>
        <w:t xml:space="preserve"> وخاصة العائدة للبلازما وتكون مسؤولة عن الشحنة السالبة في الخلية وان</w:t>
      </w:r>
    </w:p>
    <w:p w:rsidR="000F4524" w:rsidRDefault="000F4524" w:rsidP="000718A5">
      <w:pPr>
        <w:bidi/>
        <w:rPr>
          <w:sz w:val="28"/>
          <w:szCs w:val="28"/>
          <w:rtl/>
          <w:lang w:bidi="ar-IQ"/>
        </w:rPr>
      </w:pPr>
      <w:r>
        <w:rPr>
          <w:rFonts w:hint="cs"/>
          <w:sz w:val="28"/>
          <w:szCs w:val="28"/>
          <w:rtl/>
          <w:lang w:bidi="ar-IQ"/>
        </w:rPr>
        <w:t xml:space="preserve">ميكانيكية </w:t>
      </w:r>
      <w:r>
        <w:rPr>
          <w:sz w:val="28"/>
          <w:szCs w:val="28"/>
          <w:lang w:bidi="ar-IQ"/>
        </w:rPr>
        <w:t>ATPase</w:t>
      </w:r>
      <w:r>
        <w:rPr>
          <w:rFonts w:hint="cs"/>
          <w:sz w:val="28"/>
          <w:szCs w:val="28"/>
          <w:rtl/>
          <w:lang w:bidi="ar-IQ"/>
        </w:rPr>
        <w:t xml:space="preserve">  هو ضخ ايون الهيدروجين خارج</w:t>
      </w:r>
      <w:r w:rsidR="00E32B1F">
        <w:rPr>
          <w:rFonts w:hint="cs"/>
          <w:sz w:val="28"/>
          <w:szCs w:val="28"/>
          <w:rtl/>
          <w:lang w:bidi="ar-IQ"/>
        </w:rPr>
        <w:t xml:space="preserve"> الخلية وتصبح الخلية ذات شحنة سالبة</w:t>
      </w:r>
    </w:p>
    <w:p w:rsidR="00E32B1F" w:rsidRDefault="00E32B1F" w:rsidP="000718A5">
      <w:pPr>
        <w:bidi/>
        <w:rPr>
          <w:sz w:val="28"/>
          <w:szCs w:val="28"/>
          <w:rtl/>
          <w:lang w:bidi="ar-IQ"/>
        </w:rPr>
      </w:pPr>
      <w:r>
        <w:rPr>
          <w:rFonts w:hint="cs"/>
          <w:sz w:val="28"/>
          <w:szCs w:val="28"/>
          <w:rtl/>
          <w:lang w:bidi="ar-IQ"/>
        </w:rPr>
        <w:t>واكثر قاعدية مقارنة بالوسط الخارجي</w:t>
      </w:r>
    </w:p>
    <w:p w:rsidR="000F4524" w:rsidRDefault="000F4524" w:rsidP="000718A5">
      <w:pPr>
        <w:bidi/>
        <w:rPr>
          <w:sz w:val="28"/>
          <w:szCs w:val="28"/>
          <w:rtl/>
          <w:lang w:bidi="ar-IQ"/>
        </w:rPr>
      </w:pPr>
    </w:p>
    <w:p w:rsidR="00591FDE" w:rsidRDefault="00105277" w:rsidP="000718A5">
      <w:pPr>
        <w:bidi/>
        <w:rPr>
          <w:sz w:val="28"/>
          <w:szCs w:val="28"/>
          <w:rtl/>
          <w:lang w:bidi="ar-IQ"/>
        </w:rPr>
      </w:pPr>
      <w:r>
        <w:rPr>
          <w:rFonts w:hint="cs"/>
          <w:sz w:val="28"/>
          <w:szCs w:val="28"/>
          <w:rtl/>
          <w:lang w:bidi="ar-IQ"/>
        </w:rPr>
        <w:t xml:space="preserve"> </w:t>
      </w:r>
      <w:r w:rsidR="00591FDE">
        <w:rPr>
          <w:rFonts w:hint="cs"/>
          <w:sz w:val="28"/>
          <w:szCs w:val="28"/>
          <w:rtl/>
          <w:lang w:bidi="ar-IQ"/>
        </w:rPr>
        <w:t xml:space="preserve"> </w:t>
      </w:r>
    </w:p>
    <w:p w:rsidR="00D0010E" w:rsidRDefault="00D0010E" w:rsidP="000718A5">
      <w:pPr>
        <w:bidi/>
        <w:jc w:val="center"/>
        <w:rPr>
          <w:sz w:val="28"/>
          <w:szCs w:val="28"/>
          <w:rtl/>
          <w:lang w:bidi="ar-IQ"/>
        </w:rPr>
      </w:pPr>
    </w:p>
    <w:p w:rsidR="00722E62" w:rsidRPr="00722E62" w:rsidRDefault="00722E62" w:rsidP="000718A5">
      <w:pPr>
        <w:bidi/>
        <w:jc w:val="center"/>
        <w:rPr>
          <w:sz w:val="28"/>
          <w:szCs w:val="28"/>
          <w:rtl/>
          <w:lang w:bidi="ar-IQ"/>
        </w:rPr>
      </w:pPr>
    </w:p>
    <w:sectPr w:rsidR="00722E62" w:rsidRPr="0072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62"/>
    <w:rsid w:val="000718A5"/>
    <w:rsid w:val="000E1568"/>
    <w:rsid w:val="000F4524"/>
    <w:rsid w:val="00105277"/>
    <w:rsid w:val="001D3837"/>
    <w:rsid w:val="002F0F11"/>
    <w:rsid w:val="00463A27"/>
    <w:rsid w:val="004D75CF"/>
    <w:rsid w:val="00591FDE"/>
    <w:rsid w:val="005E3268"/>
    <w:rsid w:val="00645691"/>
    <w:rsid w:val="00722E62"/>
    <w:rsid w:val="009A06A4"/>
    <w:rsid w:val="009B1FC2"/>
    <w:rsid w:val="00B04082"/>
    <w:rsid w:val="00C32112"/>
    <w:rsid w:val="00D0010E"/>
    <w:rsid w:val="00D6053D"/>
    <w:rsid w:val="00D8270B"/>
    <w:rsid w:val="00DE0D41"/>
    <w:rsid w:val="00E02A28"/>
    <w:rsid w:val="00E32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588</Words>
  <Characters>3355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107</cp:revision>
  <dcterms:created xsi:type="dcterms:W3CDTF">2020-12-01T12:31:00Z</dcterms:created>
  <dcterms:modified xsi:type="dcterms:W3CDTF">2020-12-08T13:04:00Z</dcterms:modified>
</cp:coreProperties>
</file>